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358" w:rsidRPr="00B222A9" w:rsidRDefault="00DA7E2A" w:rsidP="00176D1D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8572500</wp:posOffset>
                </wp:positionH>
                <wp:positionV relativeFrom="paragraph">
                  <wp:posOffset>-157480</wp:posOffset>
                </wp:positionV>
                <wp:extent cx="1099185" cy="352425"/>
                <wp:effectExtent l="0" t="0" r="24765" b="28575"/>
                <wp:wrapNone/>
                <wp:docPr id="2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99185" cy="3524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358" w:rsidRPr="00264DD5" w:rsidRDefault="003A195A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</w:t>
                            </w:r>
                            <w:r w:rsidR="00A011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011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75pt;margin-top:-12.4pt;width:86.5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" fillcolor="white [3212]" strokecolor="white [3212]" strokeweight=".5pt">
                <v:path arrowok="t"/>
                <v:textbox>
                  <w:txbxContent>
                    <w:p w:rsidR="00061358" w:rsidRPr="00264DD5" w:rsidRDefault="003A195A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ป</w:t>
                      </w:r>
                      <w:r w:rsidR="00A011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A011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</w:p>
                  </w:txbxContent>
                </v:textbox>
              </v:shape>
            </w:pict>
          </mc:Fallback>
        </mc:AlternateContent>
      </w:r>
      <w:r w:rsidR="006070B0">
        <w:rPr>
          <w:rFonts w:ascii="TH SarabunIT๙" w:hAnsi="TH SarabunIT๙" w:cs="TH SarabunIT๙"/>
          <w:b/>
          <w:bCs/>
          <w:sz w:val="36"/>
          <w:szCs w:val="36"/>
        </w:rPr>
        <w:t>-</w:t>
      </w:r>
      <w:r w:rsidR="00C7502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๓</w:t>
      </w:r>
      <w:r w:rsidR="00BA0492" w:rsidRPr="00B222A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264DD5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</w:p>
    <w:p w:rsidR="00F01E53" w:rsidRPr="00264DD5" w:rsidRDefault="00F01E53" w:rsidP="00F01E53">
      <w:pPr>
        <w:pStyle w:val="a3"/>
        <w:rPr>
          <w:rFonts w:ascii="TH SarabunIT๙" w:hAnsi="TH SarabunIT๙" w:cs="TH SarabunIT๙"/>
          <w:b/>
          <w:bCs/>
        </w:rPr>
      </w:pPr>
    </w:p>
    <w:p w:rsidR="00516598" w:rsidRDefault="00516598" w:rsidP="00DC4F5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C4F58" w:rsidRDefault="006739AD" w:rsidP="00C75021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กองการศึกษา ศาสนาและวัฒนธรรม</w:t>
      </w:r>
      <w:r w:rsidR="00DC4F5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070B0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6B754B" w:rsidRPr="00264DD5" w:rsidRDefault="006B754B" w:rsidP="006B754B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6B754B" w:rsidRDefault="006B754B" w:rsidP="006739AD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B249A8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tbl>
      <w:tblPr>
        <w:tblStyle w:val="a4"/>
        <w:tblW w:w="159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50"/>
        <w:gridCol w:w="1980"/>
        <w:gridCol w:w="2160"/>
        <w:gridCol w:w="2340"/>
        <w:gridCol w:w="1710"/>
        <w:gridCol w:w="2160"/>
        <w:gridCol w:w="1980"/>
      </w:tblGrid>
      <w:tr w:rsidR="006B754B" w:rsidRPr="00264DD5" w:rsidTr="00ED043E">
        <w:trPr>
          <w:trHeight w:val="1215"/>
        </w:trPr>
        <w:tc>
          <w:tcPr>
            <w:tcW w:w="365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34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1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6B754B" w:rsidRPr="00264DD5" w:rsidTr="00ED043E">
        <w:trPr>
          <w:trHeight w:val="70"/>
        </w:trPr>
        <w:tc>
          <w:tcPr>
            <w:tcW w:w="3650" w:type="dxa"/>
          </w:tcPr>
          <w:p w:rsidR="00916BF3" w:rsidRDefault="00750C1D" w:rsidP="00750C1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งาน</w:t>
            </w:r>
            <w:r w:rsidR="00264F20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การศึกษาขั้นพื้นฐานและปฐมวัย</w:t>
            </w:r>
          </w:p>
          <w:p w:rsidR="00750C1D" w:rsidRDefault="00264F20" w:rsidP="00750C1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 xml:space="preserve"> กิจกรรมด้านศูนย์พัฒนาเด็กเล็ก</w:t>
            </w:r>
          </w:p>
          <w:p w:rsidR="00750C1D" w:rsidRPr="005E67E7" w:rsidRDefault="00750C1D" w:rsidP="00750C1D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วัตถุประสงค์</w:t>
            </w:r>
          </w:p>
          <w:p w:rsidR="006B754B" w:rsidRPr="00264DD5" w:rsidRDefault="00750C1D" w:rsidP="00264F2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294966" w:rsidRPr="00294966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เพื่อให้งาน</w:t>
            </w:r>
            <w:r w:rsidR="00264F2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ด้านการบริหารงานของศูนย์พัฒนาเด็กเล็กตำบลพะงาด มีประสิทธิภาพ และเกิดประสิทธิผล เป็นศูนย์ฯ ที่ได้มาตรฐานตามที่กรมส่งเสริมการปกครองท้องถิ่น กำหนด</w:t>
            </w:r>
          </w:p>
        </w:tc>
        <w:tc>
          <w:tcPr>
            <w:tcW w:w="1980" w:type="dxa"/>
          </w:tcPr>
          <w:p w:rsidR="006B754B" w:rsidRPr="00294966" w:rsidRDefault="00294966" w:rsidP="00264F2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264F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พัฒนาเด็กเล็กสังกัดองค์การบริหารส่วนตำบลพะงาดไม่ได้มาตรฐานตามที่กรมส่งเสริมการปกครองท้องถิ่นกำหนด</w:t>
            </w:r>
          </w:p>
        </w:tc>
        <w:tc>
          <w:tcPr>
            <w:tcW w:w="2160" w:type="dxa"/>
          </w:tcPr>
          <w:p w:rsidR="00264F20" w:rsidRDefault="00D86EF5" w:rsidP="00264F2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264F2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มีการจัดส่งครูผู้ดูแลเด็กและผู้ดูแลเด็ก</w:t>
            </w:r>
            <w:r w:rsidR="00B9305E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เข้ารับการฝึกอบรม เพื่อสร้างความรู้ ความเข้าใจในระเบียบ และกฎหมายที่เกี่ยวข้อง </w:t>
            </w:r>
          </w:p>
          <w:p w:rsidR="00B9305E" w:rsidRPr="00264DD5" w:rsidRDefault="00B9305E" w:rsidP="00264F2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มีการควบคุม กำกับ ดูแลการปฏิบัติงาน จากผู้บังคับบัญชา เบื้องต้นเป็นระยะ เพื่อลดข้อผิดพลาดที่อาจจะเกิดขึ้น</w:t>
            </w:r>
          </w:p>
          <w:p w:rsidR="00D86EF5" w:rsidRPr="00264DD5" w:rsidRDefault="00D86EF5" w:rsidP="00294966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340" w:type="dxa"/>
          </w:tcPr>
          <w:p w:rsidR="006B754B" w:rsidRPr="00264DD5" w:rsidRDefault="00FC1D23" w:rsidP="00B930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มีการควบคุมภายในที่เพียงพอในระดับหนึ่ง แต่พบว่า</w:t>
            </w:r>
            <w:r w:rsidR="00B9305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ครูผู้ดูแลเด็กยังขาดความรู้ ความชำนาญและประสบการณ์ในการปฏิบัติงาน</w:t>
            </w:r>
          </w:p>
        </w:tc>
        <w:tc>
          <w:tcPr>
            <w:tcW w:w="1710" w:type="dxa"/>
          </w:tcPr>
          <w:p w:rsidR="006B754B" w:rsidRPr="00FC1D23" w:rsidRDefault="00FC1D23" w:rsidP="00B9305E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B9305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ศูนย์พัฒนาเด็กเล็กสังกัดองค์การบริหารส่วนตำบลพะงาด ไม่ได้มาตรฐานตามที่กรมส่งเสริมการปกครองท้องถิ่นกำหนด</w:t>
            </w:r>
          </w:p>
        </w:tc>
        <w:tc>
          <w:tcPr>
            <w:tcW w:w="2160" w:type="dxa"/>
          </w:tcPr>
          <w:p w:rsidR="006B754B" w:rsidRDefault="00FC1D23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B9305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กำหนดให้เจ้าหน้าที่ผู้ปฏิบัติงานศูนย์พัฒนาเด็กเล็กเข้ารับการอบรมอย่างสม่ำเสมอเพื่อสร้าง ความรู้ความเข้าใจใน ความชำนาญในการปฏิบัติงาน</w:t>
            </w:r>
          </w:p>
          <w:p w:rsidR="00FC1D23" w:rsidRPr="00264DD5" w:rsidRDefault="00FC1D23" w:rsidP="00B9305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พิจารณาจัดสรร</w:t>
            </w:r>
            <w:r w:rsidR="00B9305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ผู้ดูแลเด็กในแต่ละศูนย์ให้เหมาะสมและเพียงพอ</w:t>
            </w:r>
          </w:p>
        </w:tc>
        <w:tc>
          <w:tcPr>
            <w:tcW w:w="1980" w:type="dxa"/>
          </w:tcPr>
          <w:p w:rsidR="00F03617" w:rsidRPr="00F03617" w:rsidRDefault="00F03617" w:rsidP="00B9305E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</w:t>
            </w:r>
            <w:r w:rsidR="00B9305E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การศึกษา ศาสนาและวัฒนธรรม (ครู, ผอ.กองการศึกษาฯ)</w:t>
            </w: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</w:pPr>
          </w:p>
        </w:tc>
      </w:tr>
    </w:tbl>
    <w:p w:rsidR="00516598" w:rsidRDefault="00DA7E2A" w:rsidP="00C75021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8328660</wp:posOffset>
                </wp:positionH>
                <wp:positionV relativeFrom="paragraph">
                  <wp:posOffset>-144780</wp:posOffset>
                </wp:positionV>
                <wp:extent cx="1123950" cy="333375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598" w:rsidRPr="00AC2BD4" w:rsidRDefault="00516598" w:rsidP="0051659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๕</w:t>
                            </w:r>
                            <w:r w:rsidR="00DE3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5.8pt;margin-top:-11.4pt;width:88.5pt;height:2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" fillcolor="white [3201]" stroked="f" strokeweight=".5pt">
                <v:textbox>
                  <w:txbxContent>
                    <w:p w:rsidR="00516598" w:rsidRPr="00AC2BD4" w:rsidRDefault="00516598" w:rsidP="0051659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๕</w:t>
                      </w:r>
                      <w:r w:rsidR="00DE302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</v:shape>
            </w:pict>
          </mc:Fallback>
        </mc:AlternateConten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- </w:t>
      </w:r>
      <w:r w:rsidR="00C75021">
        <w:rPr>
          <w:rFonts w:ascii="TH SarabunIT๙" w:hAnsi="TH SarabunIT๙" w:cs="TH SarabunIT๙" w:hint="cs"/>
          <w:b/>
          <w:bCs/>
          <w:sz w:val="36"/>
          <w:szCs w:val="36"/>
          <w:cs/>
        </w:rPr>
        <w:t>๔</w: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598" w:rsidRDefault="00E02BF9" w:rsidP="008459F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กองการศึกษา ศาสนาและวัฒนธรรม</w:t>
      </w:r>
      <w:r w:rsidR="0051659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องค์การบริหารส่วนตำบล</w:t>
      </w:r>
      <w:r w:rsidR="00516598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516598" w:rsidRPr="00264DD5" w:rsidRDefault="00516598" w:rsidP="00516598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516598" w:rsidRDefault="00516598" w:rsidP="008459F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B249A8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06A18" w:rsidRPr="00351971" w:rsidRDefault="00FE2821" w:rsidP="00516598">
      <w:pPr>
        <w:pStyle w:val="a3"/>
        <w:spacing w:after="0" w:line="240" w:lineRule="auto"/>
        <w:contextualSpacing w:val="0"/>
        <w:jc w:val="center"/>
        <w:rPr>
          <w:rFonts w:ascii="TH SarabunIT๙" w:hAnsi="TH SarabunIT๙" w:cs="TH SarabunIT๙" w:hint="cs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(นา</w:t>
      </w:r>
      <w:r w:rsidR="0093636F">
        <w:rPr>
          <w:rFonts w:ascii="TH SarabunIT๙" w:hAnsi="TH SarabunIT๙" w:cs="TH SarabunIT๙" w:hint="cs"/>
          <w:sz w:val="36"/>
          <w:szCs w:val="36"/>
          <w:cs/>
        </w:rPr>
        <w:t>งสาววาราดา  เนื่องพงษ์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)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93636F">
        <w:rPr>
          <w:rFonts w:ascii="TH SarabunIT๙" w:hAnsi="TH SarabunIT๙" w:cs="TH SarabunIT๙" w:hint="cs"/>
          <w:sz w:val="36"/>
          <w:szCs w:val="36"/>
          <w:cs/>
        </w:rPr>
        <w:t>ผู้อำนวยการกองการศึกษา ศาสนาและวัฒนธรรม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B249A8">
        <w:rPr>
          <w:rFonts w:ascii="TH SarabunIT๙" w:hAnsi="TH SarabunIT๙" w:cs="TH SarabunIT๙" w:hint="cs"/>
          <w:sz w:val="36"/>
          <w:szCs w:val="36"/>
          <w:cs/>
        </w:rPr>
        <w:t>๒๙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 เดือน </w:t>
      </w:r>
      <w:r w:rsidR="00C75021">
        <w:rPr>
          <w:rFonts w:ascii="TH SarabunIT๙" w:hAnsi="TH SarabunIT๙" w:cs="TH SarabunIT๙" w:hint="cs"/>
          <w:sz w:val="36"/>
          <w:szCs w:val="36"/>
          <w:cs/>
        </w:rPr>
        <w:t>พฤศจิกายน</w:t>
      </w:r>
      <w:r w:rsidR="006070B0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C7502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sz w:val="36"/>
          <w:szCs w:val="36"/>
          <w:cs/>
        </w:rPr>
        <w:t>พ.ศ.๒๕</w:t>
      </w:r>
      <w:r w:rsidR="006B754B">
        <w:rPr>
          <w:rFonts w:ascii="TH SarabunIT๙" w:hAnsi="TH SarabunIT๙" w:cs="TH SarabunIT๙" w:hint="cs"/>
          <w:sz w:val="36"/>
          <w:szCs w:val="36"/>
          <w:cs/>
        </w:rPr>
        <w:t>๖</w:t>
      </w:r>
      <w:r w:rsidR="00B249A8">
        <w:rPr>
          <w:rFonts w:ascii="TH SarabunIT๙" w:hAnsi="TH SarabunIT๙" w:cs="TH SarabunIT๙" w:hint="cs"/>
          <w:sz w:val="36"/>
          <w:szCs w:val="36"/>
          <w:cs/>
        </w:rPr>
        <w:t>๒</w:t>
      </w:r>
      <w:bookmarkStart w:id="0" w:name="_GoBack"/>
      <w:bookmarkEnd w:id="0"/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Pr="00264DD5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sectPr w:rsidR="00022107" w:rsidRPr="00264DD5" w:rsidSect="00233C1A">
      <w:headerReference w:type="default" r:id="rId8"/>
      <w:pgSz w:w="16838" w:h="11906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CD3" w:rsidRDefault="00E25CD3" w:rsidP="000C7309">
      <w:pPr>
        <w:spacing w:after="0" w:line="240" w:lineRule="auto"/>
      </w:pPr>
      <w:r>
        <w:separator/>
      </w:r>
    </w:p>
  </w:endnote>
  <w:endnote w:type="continuationSeparator" w:id="0">
    <w:p w:rsidR="00E25CD3" w:rsidRDefault="00E25CD3" w:rsidP="000C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CD3" w:rsidRDefault="00E25CD3" w:rsidP="000C7309">
      <w:pPr>
        <w:spacing w:after="0" w:line="240" w:lineRule="auto"/>
      </w:pPr>
      <w:r>
        <w:separator/>
      </w:r>
    </w:p>
  </w:footnote>
  <w:footnote w:type="continuationSeparator" w:id="0">
    <w:p w:rsidR="00E25CD3" w:rsidRDefault="00E25CD3" w:rsidP="000C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09" w:rsidRDefault="000C7309">
    <w:pPr>
      <w:pStyle w:val="a5"/>
    </w:pPr>
  </w:p>
  <w:p w:rsidR="000C7309" w:rsidRDefault="000C73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190"/>
    <w:multiLevelType w:val="hybridMultilevel"/>
    <w:tmpl w:val="AF26E238"/>
    <w:lvl w:ilvl="0" w:tplc="27DA451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708B0"/>
    <w:multiLevelType w:val="hybridMultilevel"/>
    <w:tmpl w:val="D8549754"/>
    <w:lvl w:ilvl="0" w:tplc="1D70A11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B80"/>
    <w:multiLevelType w:val="hybridMultilevel"/>
    <w:tmpl w:val="5900A5D2"/>
    <w:lvl w:ilvl="0" w:tplc="91EE01C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76AF"/>
    <w:multiLevelType w:val="hybridMultilevel"/>
    <w:tmpl w:val="55B2E76A"/>
    <w:lvl w:ilvl="0" w:tplc="3362C73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58"/>
    <w:rsid w:val="00000012"/>
    <w:rsid w:val="00002EEF"/>
    <w:rsid w:val="00005A75"/>
    <w:rsid w:val="00022107"/>
    <w:rsid w:val="00060040"/>
    <w:rsid w:val="00061358"/>
    <w:rsid w:val="0007273F"/>
    <w:rsid w:val="00077BF5"/>
    <w:rsid w:val="00093BF9"/>
    <w:rsid w:val="000A18BD"/>
    <w:rsid w:val="000C02BB"/>
    <w:rsid w:val="000C0BC5"/>
    <w:rsid w:val="000C7309"/>
    <w:rsid w:val="000D0B34"/>
    <w:rsid w:val="000F6726"/>
    <w:rsid w:val="000F7902"/>
    <w:rsid w:val="00102A20"/>
    <w:rsid w:val="001310F9"/>
    <w:rsid w:val="00150928"/>
    <w:rsid w:val="00151D85"/>
    <w:rsid w:val="00162C36"/>
    <w:rsid w:val="00176D1D"/>
    <w:rsid w:val="0019258C"/>
    <w:rsid w:val="001B574C"/>
    <w:rsid w:val="001C15D2"/>
    <w:rsid w:val="001D158F"/>
    <w:rsid w:val="00211775"/>
    <w:rsid w:val="002209B7"/>
    <w:rsid w:val="0022638B"/>
    <w:rsid w:val="002319DD"/>
    <w:rsid w:val="00233C1A"/>
    <w:rsid w:val="002343C3"/>
    <w:rsid w:val="002441CE"/>
    <w:rsid w:val="00260400"/>
    <w:rsid w:val="00264DD5"/>
    <w:rsid w:val="00264F20"/>
    <w:rsid w:val="00294966"/>
    <w:rsid w:val="002B09A2"/>
    <w:rsid w:val="002E27BA"/>
    <w:rsid w:val="0030288C"/>
    <w:rsid w:val="00311414"/>
    <w:rsid w:val="00316999"/>
    <w:rsid w:val="00324B53"/>
    <w:rsid w:val="0034131D"/>
    <w:rsid w:val="00351971"/>
    <w:rsid w:val="00390B1E"/>
    <w:rsid w:val="00394FAD"/>
    <w:rsid w:val="003A195A"/>
    <w:rsid w:val="003A7654"/>
    <w:rsid w:val="003B132B"/>
    <w:rsid w:val="003B3BCB"/>
    <w:rsid w:val="00414FCB"/>
    <w:rsid w:val="00426219"/>
    <w:rsid w:val="00427C53"/>
    <w:rsid w:val="004328F4"/>
    <w:rsid w:val="00485D85"/>
    <w:rsid w:val="004C2B6A"/>
    <w:rsid w:val="004C35B1"/>
    <w:rsid w:val="004C6291"/>
    <w:rsid w:val="00516598"/>
    <w:rsid w:val="00523704"/>
    <w:rsid w:val="0053313A"/>
    <w:rsid w:val="00540FBB"/>
    <w:rsid w:val="00552D6E"/>
    <w:rsid w:val="0056281B"/>
    <w:rsid w:val="00566506"/>
    <w:rsid w:val="00574663"/>
    <w:rsid w:val="00591705"/>
    <w:rsid w:val="005A4188"/>
    <w:rsid w:val="005C793D"/>
    <w:rsid w:val="005E3C4F"/>
    <w:rsid w:val="005E593C"/>
    <w:rsid w:val="005E67E7"/>
    <w:rsid w:val="005F3E0B"/>
    <w:rsid w:val="006070B0"/>
    <w:rsid w:val="00630D78"/>
    <w:rsid w:val="00655569"/>
    <w:rsid w:val="006739AD"/>
    <w:rsid w:val="0068007C"/>
    <w:rsid w:val="006800F7"/>
    <w:rsid w:val="006B754B"/>
    <w:rsid w:val="006C4A1B"/>
    <w:rsid w:val="006C5D6A"/>
    <w:rsid w:val="0071508A"/>
    <w:rsid w:val="00750C1D"/>
    <w:rsid w:val="00752C7A"/>
    <w:rsid w:val="007F6045"/>
    <w:rsid w:val="007F6082"/>
    <w:rsid w:val="008053F5"/>
    <w:rsid w:val="00822A83"/>
    <w:rsid w:val="0082483C"/>
    <w:rsid w:val="0084058F"/>
    <w:rsid w:val="00843FD8"/>
    <w:rsid w:val="008459F7"/>
    <w:rsid w:val="00847F5B"/>
    <w:rsid w:val="008502FB"/>
    <w:rsid w:val="00874534"/>
    <w:rsid w:val="0087786D"/>
    <w:rsid w:val="0089013D"/>
    <w:rsid w:val="008F1FB8"/>
    <w:rsid w:val="008F670F"/>
    <w:rsid w:val="0090307E"/>
    <w:rsid w:val="00912370"/>
    <w:rsid w:val="009166B0"/>
    <w:rsid w:val="00916BF3"/>
    <w:rsid w:val="00924A0A"/>
    <w:rsid w:val="0093636F"/>
    <w:rsid w:val="00946635"/>
    <w:rsid w:val="0095065F"/>
    <w:rsid w:val="009C2FA5"/>
    <w:rsid w:val="009F2CF3"/>
    <w:rsid w:val="00A01117"/>
    <w:rsid w:val="00A0625B"/>
    <w:rsid w:val="00A06A18"/>
    <w:rsid w:val="00A23588"/>
    <w:rsid w:val="00A351F9"/>
    <w:rsid w:val="00A806FC"/>
    <w:rsid w:val="00AB3B6B"/>
    <w:rsid w:val="00AC5F3D"/>
    <w:rsid w:val="00AD66CA"/>
    <w:rsid w:val="00B222A9"/>
    <w:rsid w:val="00B249A8"/>
    <w:rsid w:val="00B33B7D"/>
    <w:rsid w:val="00B53B2A"/>
    <w:rsid w:val="00B9305E"/>
    <w:rsid w:val="00BA0492"/>
    <w:rsid w:val="00BE17B0"/>
    <w:rsid w:val="00C75021"/>
    <w:rsid w:val="00C8218D"/>
    <w:rsid w:val="00C95358"/>
    <w:rsid w:val="00CA4CA7"/>
    <w:rsid w:val="00CE6D2F"/>
    <w:rsid w:val="00CF78C9"/>
    <w:rsid w:val="00D0701A"/>
    <w:rsid w:val="00D07ABC"/>
    <w:rsid w:val="00D12199"/>
    <w:rsid w:val="00D22FEE"/>
    <w:rsid w:val="00D235B9"/>
    <w:rsid w:val="00D40A5A"/>
    <w:rsid w:val="00D50D67"/>
    <w:rsid w:val="00D6102F"/>
    <w:rsid w:val="00D8619C"/>
    <w:rsid w:val="00D86EF5"/>
    <w:rsid w:val="00DA7E2A"/>
    <w:rsid w:val="00DB7373"/>
    <w:rsid w:val="00DC4F58"/>
    <w:rsid w:val="00DC5394"/>
    <w:rsid w:val="00DE302D"/>
    <w:rsid w:val="00E02BF9"/>
    <w:rsid w:val="00E25CD3"/>
    <w:rsid w:val="00E369B9"/>
    <w:rsid w:val="00E76367"/>
    <w:rsid w:val="00E90FE7"/>
    <w:rsid w:val="00EE1291"/>
    <w:rsid w:val="00EF4E4C"/>
    <w:rsid w:val="00F00C7E"/>
    <w:rsid w:val="00F01E53"/>
    <w:rsid w:val="00F03617"/>
    <w:rsid w:val="00F325FA"/>
    <w:rsid w:val="00F449D7"/>
    <w:rsid w:val="00F874F3"/>
    <w:rsid w:val="00FA3401"/>
    <w:rsid w:val="00FB2E2D"/>
    <w:rsid w:val="00FC1D23"/>
    <w:rsid w:val="00FD7238"/>
    <w:rsid w:val="00FD72A5"/>
    <w:rsid w:val="00FE2821"/>
    <w:rsid w:val="00FE2FFF"/>
    <w:rsid w:val="00FF4619"/>
    <w:rsid w:val="00FF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71D12"/>
  <w15:docId w15:val="{0C088C02-E72D-47CB-B612-E913A2D2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58"/>
    <w:pPr>
      <w:ind w:left="720"/>
      <w:contextualSpacing/>
    </w:pPr>
  </w:style>
  <w:style w:type="table" w:styleId="a4">
    <w:name w:val="Table Grid"/>
    <w:basedOn w:val="a1"/>
    <w:uiPriority w:val="39"/>
    <w:rsid w:val="0006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C7309"/>
  </w:style>
  <w:style w:type="paragraph" w:styleId="a7">
    <w:name w:val="footer"/>
    <w:basedOn w:val="a"/>
    <w:link w:val="a8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C7309"/>
  </w:style>
  <w:style w:type="paragraph" w:styleId="a9">
    <w:name w:val="Balloon Text"/>
    <w:basedOn w:val="a"/>
    <w:link w:val="aa"/>
    <w:uiPriority w:val="99"/>
    <w:semiHidden/>
    <w:unhideWhenUsed/>
    <w:rsid w:val="00EF4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F4E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251C1-5FA3-432A-926E-3E70AA008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7</cp:revision>
  <cp:lastPrinted>2019-01-18T02:02:00Z</cp:lastPrinted>
  <dcterms:created xsi:type="dcterms:W3CDTF">2019-07-22T06:30:00Z</dcterms:created>
  <dcterms:modified xsi:type="dcterms:W3CDTF">2020-01-13T07:57:00Z</dcterms:modified>
</cp:coreProperties>
</file>